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0203" w14:textId="77777777" w:rsidR="0072337F" w:rsidRDefault="00045977"/>
    <w:p w14:paraId="5C38F552" w14:textId="77777777" w:rsidR="002668AF" w:rsidRDefault="002668AF"/>
    <w:p w14:paraId="10282887" w14:textId="77777777" w:rsidR="002668AF" w:rsidRDefault="00402EFC">
      <w:r>
        <w:t>Gentlemen</w:t>
      </w:r>
    </w:p>
    <w:p w14:paraId="6FA77F6F" w14:textId="77777777" w:rsidR="002668AF" w:rsidRDefault="002668AF">
      <w:r>
        <w:t>In addition to the Eastbourne Town Competitions, as detailed on the noticeboard, there will be two more competitions</w:t>
      </w:r>
      <w:r w:rsidR="00992087">
        <w:t>,</w:t>
      </w:r>
      <w:r>
        <w:t xml:space="preserve"> which will be shown on a separate sheet</w:t>
      </w:r>
      <w:r w:rsidR="00992087">
        <w:t>,</w:t>
      </w:r>
      <w:r>
        <w:t xml:space="preserve"> also pinned on the </w:t>
      </w:r>
      <w:r w:rsidR="00992087">
        <w:t>Men’s</w:t>
      </w:r>
      <w:r>
        <w:t xml:space="preserve"> Noticeboard.</w:t>
      </w:r>
    </w:p>
    <w:p w14:paraId="07D0AE9A" w14:textId="77777777" w:rsidR="002668AF" w:rsidRPr="00992087" w:rsidRDefault="002668AF">
      <w:pPr>
        <w:rPr>
          <w:b/>
        </w:rPr>
      </w:pPr>
      <w:r w:rsidRPr="00992087">
        <w:rPr>
          <w:b/>
        </w:rPr>
        <w:t>The two extra competitions will be;</w:t>
      </w:r>
    </w:p>
    <w:p w14:paraId="6BC7055C" w14:textId="77777777" w:rsidR="002668AF" w:rsidRDefault="002668AF">
      <w:r w:rsidRPr="00437D22">
        <w:rPr>
          <w:b/>
        </w:rPr>
        <w:t>TOWNER RINKS</w:t>
      </w:r>
      <w:r>
        <w:t xml:space="preserve"> – This was not played last year due to a lack of entries – It will be a one day knock out competition played as a Fours</w:t>
      </w:r>
      <w:r w:rsidR="0000275C">
        <w:t>,</w:t>
      </w:r>
      <w:r w:rsidR="00992087">
        <w:t xml:space="preserve"> </w:t>
      </w:r>
      <w:r w:rsidR="00030F47">
        <w:t>on a fixed date</w:t>
      </w:r>
      <w:r w:rsidR="0000275C">
        <w:t xml:space="preserve"> to be advised</w:t>
      </w:r>
      <w:r w:rsidR="00030F47">
        <w:t>, probably</w:t>
      </w:r>
      <w:r w:rsidR="0000275C">
        <w:t xml:space="preserve"> during </w:t>
      </w:r>
      <w:r w:rsidR="00030F47">
        <w:t xml:space="preserve"> the third weekend of August.</w:t>
      </w:r>
      <w:r w:rsidR="00992087">
        <w:t xml:space="preserve"> </w:t>
      </w:r>
    </w:p>
    <w:p w14:paraId="4D259C32" w14:textId="77777777" w:rsidR="00DD7479" w:rsidRDefault="00030F47">
      <w:r w:rsidRPr="00437D22">
        <w:rPr>
          <w:b/>
        </w:rPr>
        <w:t>CENTENERY PAIRS – AUSSIE RULE</w:t>
      </w:r>
      <w:r w:rsidR="00354AD8" w:rsidRPr="00437D22">
        <w:rPr>
          <w:b/>
        </w:rPr>
        <w:t>S</w:t>
      </w:r>
      <w:r>
        <w:t xml:space="preserve"> – This is a new competition introduced to celebrate the centenary of the EMBL (1922) – This will be an additional Pairs competition played slightly different to what you would normally expect</w:t>
      </w:r>
      <w:r w:rsidR="00DD7479">
        <w:t xml:space="preserve"> </w:t>
      </w:r>
    </w:p>
    <w:p w14:paraId="36E61B15" w14:textId="77777777" w:rsidR="002877DF" w:rsidRDefault="002877DF">
      <w:r>
        <w:t>The rules are: Australian Pairs allows both players on a team to play Lead and Skip</w:t>
      </w:r>
    </w:p>
    <w:p w14:paraId="34A9C434" w14:textId="77777777" w:rsidR="002877DF" w:rsidRDefault="0000275C">
      <w:r>
        <w:t>In</w:t>
      </w:r>
      <w:r w:rsidR="002877DF">
        <w:t xml:space="preserve"> the first end of the game the Leads start off with 2 Bowls</w:t>
      </w:r>
    </w:p>
    <w:p w14:paraId="6FD8D4FB" w14:textId="77777777" w:rsidR="002877DF" w:rsidRDefault="002877DF">
      <w:r>
        <w:t>Then the Skips play their 4 Bowls</w:t>
      </w:r>
      <w:r w:rsidR="0000275C">
        <w:t xml:space="preserve"> – Then the Leads completes the end by playing their final 2 Bowls.</w:t>
      </w:r>
    </w:p>
    <w:p w14:paraId="6C6F9612" w14:textId="77777777" w:rsidR="0000275C" w:rsidRDefault="0000275C">
      <w:r>
        <w:t>Thus the Leads act</w:t>
      </w:r>
      <w:r w:rsidR="00354AD8">
        <w:t>,</w:t>
      </w:r>
      <w:r>
        <w:t xml:space="preserve"> as Lead and Skip</w:t>
      </w:r>
      <w:r w:rsidR="00354AD8">
        <w:t>,</w:t>
      </w:r>
      <w:r>
        <w:t xml:space="preserve"> in the same end.</w:t>
      </w:r>
    </w:p>
    <w:p w14:paraId="0FDD182B" w14:textId="77777777" w:rsidR="0000275C" w:rsidRDefault="0000275C">
      <w:r>
        <w:t>In the next end the roles are reversed.</w:t>
      </w:r>
    </w:p>
    <w:p w14:paraId="2FF4E531" w14:textId="77777777" w:rsidR="0000275C" w:rsidRDefault="0000275C">
      <w:r>
        <w:t>The Skips play first with their 2 Bowls – Then the Leads play their 4 Bowls</w:t>
      </w:r>
    </w:p>
    <w:p w14:paraId="61094BC9" w14:textId="77777777" w:rsidR="0000275C" w:rsidRDefault="00992087">
      <w:r>
        <w:t>Then the Skips complete the</w:t>
      </w:r>
      <w:r w:rsidR="0000275C">
        <w:t xml:space="preserve"> End with their final 2 Bowls</w:t>
      </w:r>
    </w:p>
    <w:p w14:paraId="3CAD46B2" w14:textId="77777777" w:rsidR="0000275C" w:rsidRDefault="0000275C">
      <w:r>
        <w:t>This alternating pattern continues throughout the game.</w:t>
      </w:r>
    </w:p>
    <w:p w14:paraId="5E7DEAFC" w14:textId="77777777" w:rsidR="0000275C" w:rsidRDefault="0000275C">
      <w:r>
        <w:t>Aside from the extra walking, the rules are the same as a normal Pairs game of 4 woods each and 18 ends</w:t>
      </w:r>
      <w:r w:rsidR="00354AD8">
        <w:t xml:space="preserve"> - </w:t>
      </w:r>
    </w:p>
    <w:p w14:paraId="1FACBAF6" w14:textId="77777777" w:rsidR="0091249C" w:rsidRDefault="0091249C">
      <w:r>
        <w:t xml:space="preserve">As is the case, with this </w:t>
      </w:r>
      <w:r w:rsidR="00992087">
        <w:t>year’s</w:t>
      </w:r>
      <w:r>
        <w:t xml:space="preserve"> Eastbourne Town Competitions, the closing dates for getting your entries in by the </w:t>
      </w:r>
      <w:r w:rsidRPr="00865150">
        <w:rPr>
          <w:b/>
          <w:u w:val="single"/>
        </w:rPr>
        <w:t>latest 20</w:t>
      </w:r>
      <w:r w:rsidRPr="00865150">
        <w:rPr>
          <w:b/>
          <w:u w:val="single"/>
          <w:vertAlign w:val="superscript"/>
        </w:rPr>
        <w:t>th</w:t>
      </w:r>
      <w:r w:rsidRPr="00865150">
        <w:rPr>
          <w:b/>
          <w:u w:val="single"/>
        </w:rPr>
        <w:t xml:space="preserve"> February 2022</w:t>
      </w:r>
    </w:p>
    <w:p w14:paraId="408D3B0C" w14:textId="77777777" w:rsidR="00992087" w:rsidRDefault="00992087">
      <w:pPr>
        <w:rPr>
          <w:b/>
        </w:rPr>
      </w:pPr>
      <w:r w:rsidRPr="00354AD8">
        <w:rPr>
          <w:b/>
        </w:rPr>
        <w:t xml:space="preserve">STILL TIME FOR YOU TO ENTER ANY OF THE MENS TOWN COMPETITIONS.  JUST TICK YOUR CHOICE OF COMPETITION ON THE NOTICEBOARD, WRITE YOUR NAME ON </w:t>
      </w:r>
      <w:proofErr w:type="gramStart"/>
      <w:r w:rsidRPr="00354AD8">
        <w:rPr>
          <w:b/>
        </w:rPr>
        <w:t>A</w:t>
      </w:r>
      <w:proofErr w:type="gramEnd"/>
      <w:r w:rsidRPr="00354AD8">
        <w:rPr>
          <w:b/>
        </w:rPr>
        <w:t xml:space="preserve"> ENVELOPE, TOGETHER WITH THE COMP</w:t>
      </w:r>
      <w:r w:rsidR="00DB30CC">
        <w:rPr>
          <w:b/>
        </w:rPr>
        <w:t>E</w:t>
      </w:r>
      <w:r w:rsidRPr="00354AD8">
        <w:rPr>
          <w:b/>
        </w:rPr>
        <w:t>TITI</w:t>
      </w:r>
      <w:r w:rsidR="00354AD8" w:rsidRPr="00354AD8">
        <w:rPr>
          <w:b/>
        </w:rPr>
        <w:t xml:space="preserve">ON(S) YOU HAVE ENTERED, INSERT </w:t>
      </w:r>
      <w:r w:rsidRPr="00354AD8">
        <w:rPr>
          <w:b/>
        </w:rPr>
        <w:t>YOUR CHEQUE COVERING THE ENTRY(S) FEE AND PLACE IN THE BROWN BOX OUTSIDE THE CHANGING ROOM.</w:t>
      </w:r>
    </w:p>
    <w:p w14:paraId="051F005F" w14:textId="77777777" w:rsidR="000A7789" w:rsidRPr="00354AD8" w:rsidRDefault="000A7789">
      <w:pPr>
        <w:rPr>
          <w:b/>
        </w:rPr>
      </w:pPr>
      <w:r>
        <w:rPr>
          <w:b/>
        </w:rPr>
        <w:t>GILDREDGE PARK BC HAVE THE HONOUR IN HOSTING THE EASTBOURNE TOWN COMPETITION FINALS THIS YEAR WHICH WILL TAKE PLACE BETWEEN THE 27</w:t>
      </w:r>
      <w:r w:rsidRPr="000A7789">
        <w:rPr>
          <w:b/>
          <w:vertAlign w:val="superscript"/>
        </w:rPr>
        <w:t>th</w:t>
      </w:r>
      <w:r>
        <w:rPr>
          <w:b/>
        </w:rPr>
        <w:t xml:space="preserve"> – 28</w:t>
      </w:r>
      <w:r w:rsidRPr="000A7789">
        <w:rPr>
          <w:b/>
          <w:vertAlign w:val="superscript"/>
        </w:rPr>
        <w:t>th</w:t>
      </w:r>
      <w:r>
        <w:rPr>
          <w:b/>
        </w:rPr>
        <w:t xml:space="preserve"> AGUST 2022</w:t>
      </w:r>
    </w:p>
    <w:p w14:paraId="115DFB28" w14:textId="77777777" w:rsidR="0000275C" w:rsidRDefault="00354AD8">
      <w:r>
        <w:t>Duncan Pickering – Town Competitions Delegate</w:t>
      </w:r>
    </w:p>
    <w:sectPr w:rsidR="0000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AF"/>
    <w:rsid w:val="0000275C"/>
    <w:rsid w:val="00030F47"/>
    <w:rsid w:val="00045977"/>
    <w:rsid w:val="000A7789"/>
    <w:rsid w:val="002668AF"/>
    <w:rsid w:val="002877DF"/>
    <w:rsid w:val="00354AD8"/>
    <w:rsid w:val="00402EFC"/>
    <w:rsid w:val="00437D22"/>
    <w:rsid w:val="006A0312"/>
    <w:rsid w:val="00865150"/>
    <w:rsid w:val="0091249C"/>
    <w:rsid w:val="00992087"/>
    <w:rsid w:val="00DB30CC"/>
    <w:rsid w:val="00DD7479"/>
    <w:rsid w:val="00F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653B"/>
  <w15:docId w15:val="{5579FC75-B9B6-44A0-B5AE-AB8CFB7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</dc:creator>
  <cp:lastModifiedBy>Jonathan Doust</cp:lastModifiedBy>
  <cp:revision>2</cp:revision>
  <dcterms:created xsi:type="dcterms:W3CDTF">2022-01-06T20:26:00Z</dcterms:created>
  <dcterms:modified xsi:type="dcterms:W3CDTF">2022-01-06T20:26:00Z</dcterms:modified>
</cp:coreProperties>
</file>